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9E" w:rsidRPr="000053A4" w:rsidRDefault="00B1329E" w:rsidP="00B1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53A4">
        <w:rPr>
          <w:rFonts w:ascii="Arial" w:hAnsi="Arial" w:cs="Arial"/>
          <w:b/>
          <w:sz w:val="24"/>
          <w:szCs w:val="24"/>
        </w:rPr>
        <w:t>АДМИНИСТРАЦИЯ НАГОРНОВСКОГО СЕЛЬСОВЕТА</w:t>
      </w:r>
    </w:p>
    <w:p w:rsidR="00B1329E" w:rsidRPr="000053A4" w:rsidRDefault="00B1329E" w:rsidP="00B1329E">
      <w:pPr>
        <w:tabs>
          <w:tab w:val="left" w:pos="25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53A4"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B1329E" w:rsidRPr="000053A4" w:rsidRDefault="00B1329E" w:rsidP="00B1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29E" w:rsidRPr="000053A4" w:rsidRDefault="00B1329E" w:rsidP="00B1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53A4">
        <w:rPr>
          <w:rFonts w:ascii="Arial" w:hAnsi="Arial" w:cs="Arial"/>
          <w:b/>
          <w:sz w:val="24"/>
          <w:szCs w:val="24"/>
        </w:rPr>
        <w:t>ПОСТАНОВЛЕНИЕ</w:t>
      </w:r>
    </w:p>
    <w:p w:rsidR="00B1329E" w:rsidRPr="000053A4" w:rsidRDefault="00B1329E" w:rsidP="00B132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329E" w:rsidRPr="000053A4" w:rsidRDefault="006334A0" w:rsidP="006334A0">
      <w:pPr>
        <w:tabs>
          <w:tab w:val="left" w:pos="390"/>
          <w:tab w:val="center" w:pos="4607"/>
          <w:tab w:val="left" w:pos="7905"/>
          <w:tab w:val="left" w:pos="79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E2A97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2A97">
        <w:rPr>
          <w:rFonts w:ascii="Arial" w:hAnsi="Arial" w:cs="Arial"/>
          <w:b/>
          <w:sz w:val="24"/>
          <w:szCs w:val="24"/>
        </w:rPr>
        <w:t xml:space="preserve">10.12.2021 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B1329E" w:rsidRPr="000053A4">
        <w:rPr>
          <w:rFonts w:ascii="Arial" w:hAnsi="Arial" w:cs="Arial"/>
          <w:b/>
          <w:sz w:val="24"/>
          <w:szCs w:val="24"/>
        </w:rPr>
        <w:t>с. Нагорное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№ 45-п</w:t>
      </w:r>
    </w:p>
    <w:p w:rsidR="00B1329E" w:rsidRPr="000053A4" w:rsidRDefault="00B1329E" w:rsidP="00B1329E">
      <w:pPr>
        <w:tabs>
          <w:tab w:val="left" w:pos="794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29E" w:rsidRPr="000053A4" w:rsidRDefault="00B1329E" w:rsidP="00B1329E">
      <w:pPr>
        <w:tabs>
          <w:tab w:val="left" w:pos="79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53A4">
        <w:rPr>
          <w:rFonts w:ascii="Arial" w:hAnsi="Arial" w:cs="Arial"/>
          <w:b/>
          <w:sz w:val="24"/>
          <w:szCs w:val="24"/>
        </w:rPr>
        <w:t xml:space="preserve">ОБ УТВЕРЖДЕНИИ ОТЧЕТА ОБ ИСПОЛНЕНИИ БЮДЖЕТА </w:t>
      </w:r>
    </w:p>
    <w:p w:rsidR="00B1329E" w:rsidRPr="000053A4" w:rsidRDefault="00B1329E" w:rsidP="00B1329E">
      <w:pPr>
        <w:tabs>
          <w:tab w:val="left" w:pos="79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53A4">
        <w:rPr>
          <w:rFonts w:ascii="Arial" w:hAnsi="Arial" w:cs="Arial"/>
          <w:b/>
          <w:sz w:val="24"/>
          <w:szCs w:val="24"/>
        </w:rPr>
        <w:t>НАГОРНОВСКОГО СЕЛЬСОВЕТА ЗА ДЕВЯТЬ МЕСЯЦЕВ  2021 ГОДА</w:t>
      </w:r>
    </w:p>
    <w:p w:rsidR="00B1329E" w:rsidRPr="000053A4" w:rsidRDefault="00B1329E" w:rsidP="00B1329E">
      <w:pPr>
        <w:tabs>
          <w:tab w:val="left" w:pos="794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29E" w:rsidRPr="000053A4" w:rsidRDefault="00B1329E" w:rsidP="00B1329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329E" w:rsidRPr="000053A4" w:rsidRDefault="00B1329E" w:rsidP="00B1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3A4">
        <w:rPr>
          <w:rFonts w:ascii="Arial" w:hAnsi="Arial" w:cs="Arial"/>
          <w:sz w:val="24"/>
          <w:szCs w:val="24"/>
        </w:rPr>
        <w:t xml:space="preserve">      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B1329E" w:rsidRPr="000053A4" w:rsidRDefault="00B1329E" w:rsidP="00B132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053A4">
        <w:rPr>
          <w:rFonts w:ascii="Arial" w:hAnsi="Arial" w:cs="Arial"/>
          <w:b/>
          <w:sz w:val="24"/>
          <w:szCs w:val="24"/>
        </w:rPr>
        <w:t>ПОСТАНОВЛЯЮ:</w:t>
      </w:r>
    </w:p>
    <w:p w:rsidR="00B1329E" w:rsidRPr="000053A4" w:rsidRDefault="00B1329E" w:rsidP="00B1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3A4">
        <w:rPr>
          <w:rFonts w:ascii="Arial" w:hAnsi="Arial" w:cs="Arial"/>
          <w:b/>
          <w:sz w:val="24"/>
          <w:szCs w:val="24"/>
        </w:rPr>
        <w:t xml:space="preserve">       </w:t>
      </w:r>
      <w:r w:rsidRPr="000053A4">
        <w:rPr>
          <w:rFonts w:ascii="Arial" w:hAnsi="Arial" w:cs="Arial"/>
          <w:sz w:val="24"/>
          <w:szCs w:val="24"/>
        </w:rPr>
        <w:t>1.</w:t>
      </w:r>
      <w:r w:rsidRPr="000053A4">
        <w:rPr>
          <w:rFonts w:ascii="Arial" w:hAnsi="Arial" w:cs="Arial"/>
          <w:b/>
          <w:sz w:val="24"/>
          <w:szCs w:val="24"/>
        </w:rPr>
        <w:t xml:space="preserve"> </w:t>
      </w:r>
      <w:r w:rsidRPr="000053A4">
        <w:rPr>
          <w:rFonts w:ascii="Arial" w:hAnsi="Arial" w:cs="Arial"/>
          <w:sz w:val="24"/>
          <w:szCs w:val="24"/>
        </w:rPr>
        <w:t xml:space="preserve">Утвердить отчет об исполнении бюджета Нагорновского сельсовета за первое полугодие 2021 года: </w:t>
      </w:r>
    </w:p>
    <w:p w:rsidR="00B1329E" w:rsidRPr="000053A4" w:rsidRDefault="00B1329E" w:rsidP="00B1329E">
      <w:pPr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0053A4">
        <w:rPr>
          <w:rFonts w:ascii="Arial" w:hAnsi="Arial" w:cs="Arial"/>
          <w:sz w:val="24"/>
          <w:szCs w:val="24"/>
        </w:rPr>
        <w:t xml:space="preserve"> по доходам – 3343601,68 руб.,  </w:t>
      </w:r>
      <w:proofErr w:type="gramStart"/>
      <w:r w:rsidRPr="000053A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0053A4">
        <w:rPr>
          <w:rFonts w:ascii="Arial" w:hAnsi="Arial" w:cs="Arial"/>
          <w:sz w:val="24"/>
          <w:szCs w:val="24"/>
        </w:rPr>
        <w:t xml:space="preserve"> № 1;</w:t>
      </w:r>
    </w:p>
    <w:p w:rsidR="00B1329E" w:rsidRPr="000053A4" w:rsidRDefault="00B1329E" w:rsidP="00B1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3A4">
        <w:rPr>
          <w:rFonts w:ascii="Arial" w:hAnsi="Arial" w:cs="Arial"/>
          <w:sz w:val="24"/>
          <w:szCs w:val="24"/>
        </w:rPr>
        <w:t xml:space="preserve">              по расходам – 3180946,50 руб., </w:t>
      </w:r>
      <w:proofErr w:type="gramStart"/>
      <w:r w:rsidRPr="000053A4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0053A4">
        <w:rPr>
          <w:rFonts w:ascii="Arial" w:hAnsi="Arial" w:cs="Arial"/>
          <w:sz w:val="24"/>
          <w:szCs w:val="24"/>
        </w:rPr>
        <w:t xml:space="preserve"> № 2; 3; 4.                     </w:t>
      </w:r>
    </w:p>
    <w:p w:rsidR="00B1329E" w:rsidRPr="000053A4" w:rsidRDefault="00B1329E" w:rsidP="00B1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3A4">
        <w:rPr>
          <w:rFonts w:ascii="Arial" w:hAnsi="Arial" w:cs="Arial"/>
          <w:sz w:val="24"/>
          <w:szCs w:val="24"/>
        </w:rPr>
        <w:t xml:space="preserve">         2.  </w:t>
      </w:r>
      <w:proofErr w:type="gramStart"/>
      <w:r w:rsidRPr="000053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53A4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1329E" w:rsidRPr="000053A4" w:rsidRDefault="00B1329E" w:rsidP="00B1329E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053A4">
        <w:rPr>
          <w:rFonts w:ascii="Arial" w:hAnsi="Arial" w:cs="Arial"/>
          <w:sz w:val="24"/>
          <w:szCs w:val="24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Pr="000053A4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0053A4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0053A4">
        <w:rPr>
          <w:rFonts w:ascii="Arial" w:hAnsi="Arial" w:cs="Arial"/>
          <w:sz w:val="24"/>
          <w:szCs w:val="24"/>
        </w:rPr>
        <w:t>веб-сайте</w:t>
      </w:r>
      <w:proofErr w:type="spellEnd"/>
      <w:r w:rsidRPr="000053A4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0053A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0053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053A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0053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Pr="000053A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sayany</w:t>
        </w:r>
        <w:proofErr w:type="spellEnd"/>
        <w:r w:rsidRPr="000053A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0053A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053A4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B1329E" w:rsidRPr="000053A4" w:rsidRDefault="00B1329E" w:rsidP="00B1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29E" w:rsidRPr="000053A4" w:rsidRDefault="00B1329E" w:rsidP="00B1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3A4">
        <w:rPr>
          <w:rFonts w:ascii="Arial" w:hAnsi="Arial" w:cs="Arial"/>
          <w:sz w:val="24"/>
          <w:szCs w:val="24"/>
        </w:rPr>
        <w:t xml:space="preserve"> </w:t>
      </w:r>
    </w:p>
    <w:p w:rsidR="00B1329E" w:rsidRPr="000053A4" w:rsidRDefault="00B1329E" w:rsidP="00B132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53A4">
        <w:rPr>
          <w:rFonts w:ascii="Arial" w:hAnsi="Arial" w:cs="Arial"/>
          <w:sz w:val="24"/>
          <w:szCs w:val="24"/>
        </w:rPr>
        <w:t>Глав</w:t>
      </w:r>
      <w:r w:rsidR="00AE012E" w:rsidRPr="000053A4">
        <w:rPr>
          <w:rFonts w:ascii="Arial" w:hAnsi="Arial" w:cs="Arial"/>
          <w:sz w:val="24"/>
          <w:szCs w:val="24"/>
        </w:rPr>
        <w:t>а</w:t>
      </w:r>
      <w:r w:rsidRPr="000053A4">
        <w:rPr>
          <w:rFonts w:ascii="Arial" w:hAnsi="Arial" w:cs="Arial"/>
          <w:sz w:val="24"/>
          <w:szCs w:val="24"/>
        </w:rPr>
        <w:t xml:space="preserve"> Нагорновского сельсовета                                      </w:t>
      </w:r>
      <w:r w:rsidR="00AE012E" w:rsidRPr="000053A4">
        <w:rPr>
          <w:rFonts w:ascii="Arial" w:hAnsi="Arial" w:cs="Arial"/>
          <w:sz w:val="24"/>
          <w:szCs w:val="24"/>
        </w:rPr>
        <w:t xml:space="preserve">      </w:t>
      </w:r>
      <w:r w:rsidR="000053A4">
        <w:rPr>
          <w:rFonts w:ascii="Arial" w:hAnsi="Arial" w:cs="Arial"/>
          <w:sz w:val="24"/>
          <w:szCs w:val="24"/>
        </w:rPr>
        <w:t xml:space="preserve">  </w:t>
      </w:r>
      <w:r w:rsidR="00AE012E" w:rsidRPr="000053A4">
        <w:rPr>
          <w:rFonts w:ascii="Arial" w:hAnsi="Arial" w:cs="Arial"/>
          <w:sz w:val="24"/>
          <w:szCs w:val="24"/>
        </w:rPr>
        <w:t xml:space="preserve">     </w:t>
      </w:r>
      <w:r w:rsidRPr="000053A4">
        <w:rPr>
          <w:rFonts w:ascii="Arial" w:hAnsi="Arial" w:cs="Arial"/>
          <w:sz w:val="24"/>
          <w:szCs w:val="24"/>
        </w:rPr>
        <w:t xml:space="preserve">       </w:t>
      </w:r>
      <w:r w:rsidR="00AE012E" w:rsidRPr="000053A4">
        <w:rPr>
          <w:rFonts w:ascii="Arial" w:hAnsi="Arial" w:cs="Arial"/>
          <w:sz w:val="24"/>
          <w:szCs w:val="24"/>
        </w:rPr>
        <w:t>Е.В. Николаева</w:t>
      </w:r>
    </w:p>
    <w:p w:rsidR="00B1329E" w:rsidRPr="000053A4" w:rsidRDefault="00B1329E" w:rsidP="00B13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57B" w:rsidRDefault="00D2657B" w:rsidP="00B1329E">
      <w:pPr>
        <w:spacing w:line="240" w:lineRule="auto"/>
        <w:sectPr w:rsidR="00D2657B" w:rsidSect="00D265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22" w:type="dxa"/>
        <w:tblInd w:w="675" w:type="dxa"/>
        <w:tblLook w:val="04A0"/>
      </w:tblPr>
      <w:tblGrid>
        <w:gridCol w:w="580"/>
        <w:gridCol w:w="617"/>
        <w:gridCol w:w="506"/>
        <w:gridCol w:w="506"/>
        <w:gridCol w:w="506"/>
        <w:gridCol w:w="617"/>
        <w:gridCol w:w="506"/>
        <w:gridCol w:w="750"/>
        <w:gridCol w:w="617"/>
        <w:gridCol w:w="4478"/>
        <w:gridCol w:w="1277"/>
        <w:gridCol w:w="1277"/>
        <w:gridCol w:w="1985"/>
      </w:tblGrid>
      <w:tr w:rsidR="00D2657B" w:rsidRPr="00D2657B" w:rsidTr="00AE012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57B" w:rsidRPr="00D2657B" w:rsidRDefault="00D2657B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2" w:type="dxa"/>
            <w:gridSpan w:val="1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D2657B" w:rsidRPr="00D2657B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  <w:p w:rsidR="00D2657B" w:rsidRPr="00D2657B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к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остановлению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053A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дминистрации                                                                                                                                 Нагорновского сельсовета</w:t>
            </w: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2657B" w:rsidRPr="00D2657B" w:rsidRDefault="00D2657B" w:rsidP="00061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061E73">
              <w:rPr>
                <w:rFonts w:ascii="Arial" w:eastAsia="Times New Roman" w:hAnsi="Arial" w:cs="Arial"/>
                <w:sz w:val="24"/>
                <w:szCs w:val="24"/>
              </w:rPr>
              <w:t>10.12.2021</w:t>
            </w: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 w:rsidR="00061E73">
              <w:rPr>
                <w:rFonts w:ascii="Arial" w:eastAsia="Times New Roman" w:hAnsi="Arial" w:cs="Arial"/>
                <w:sz w:val="24"/>
                <w:szCs w:val="24"/>
              </w:rPr>
              <w:t>45-п</w:t>
            </w:r>
          </w:p>
        </w:tc>
      </w:tr>
      <w:tr w:rsidR="00D2657B" w:rsidRPr="00D2657B" w:rsidTr="00AE012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57B" w:rsidRPr="00D2657B" w:rsidRDefault="00D2657B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2" w:type="dxa"/>
            <w:gridSpan w:val="12"/>
            <w:vMerge/>
            <w:tcBorders>
              <w:left w:val="nil"/>
            </w:tcBorders>
            <w:shd w:val="clear" w:color="auto" w:fill="auto"/>
            <w:hideMark/>
          </w:tcPr>
          <w:p w:rsidR="00D2657B" w:rsidRPr="00D2657B" w:rsidRDefault="00D2657B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D2657B" w:rsidTr="00AE012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57B" w:rsidRPr="00D2657B" w:rsidRDefault="00D2657B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2" w:type="dxa"/>
            <w:gridSpan w:val="12"/>
            <w:vMerge/>
            <w:tcBorders>
              <w:left w:val="nil"/>
            </w:tcBorders>
            <w:shd w:val="clear" w:color="auto" w:fill="auto"/>
            <w:hideMark/>
          </w:tcPr>
          <w:p w:rsidR="00D2657B" w:rsidRPr="00D2657B" w:rsidRDefault="00D2657B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D2657B" w:rsidTr="00AE012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57B" w:rsidRPr="00D2657B" w:rsidRDefault="00D2657B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2" w:type="dxa"/>
            <w:gridSpan w:val="12"/>
            <w:vMerge/>
            <w:tcBorders>
              <w:left w:val="nil"/>
            </w:tcBorders>
            <w:shd w:val="clear" w:color="auto" w:fill="auto"/>
            <w:hideMark/>
          </w:tcPr>
          <w:p w:rsidR="00D2657B" w:rsidRPr="00D2657B" w:rsidRDefault="00D2657B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D2657B" w:rsidTr="00AE012E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57B" w:rsidRPr="00D2657B" w:rsidRDefault="00D2657B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42" w:type="dxa"/>
            <w:gridSpan w:val="12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D2657B" w:rsidRPr="00D2657B" w:rsidRDefault="00D2657B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1F22" w:rsidRPr="00D2657B" w:rsidTr="00AE012E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1F22" w:rsidRPr="00D2657B" w:rsidTr="00AE012E">
        <w:trPr>
          <w:trHeight w:val="450"/>
        </w:trPr>
        <w:tc>
          <w:tcPr>
            <w:tcW w:w="96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2021 год и плановый период 2022-2023годов.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D2657B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D2657B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E11F22" w:rsidRPr="00D2657B" w:rsidTr="00AE012E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Наименование групп, подгрупп, статей, подстатей, </w:t>
            </w: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элементов, подвидов доходов, </w:t>
            </w: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кодов классификации операций сектора государственного управления, </w:t>
            </w: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относящихся к доходам бюджетов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2021 года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2022 года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2023 года</w:t>
            </w:r>
          </w:p>
        </w:tc>
      </w:tr>
      <w:tr w:rsidR="00E11F22" w:rsidRPr="00D2657B" w:rsidTr="00AE012E">
        <w:trPr>
          <w:trHeight w:val="9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1F22" w:rsidRPr="00D2657B" w:rsidTr="00AE012E">
        <w:trPr>
          <w:trHeight w:val="11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1F22" w:rsidRPr="00D2657B" w:rsidTr="00AE012E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114,2</w:t>
            </w:r>
          </w:p>
        </w:tc>
      </w:tr>
      <w:tr w:rsidR="00E11F22" w:rsidRPr="00D2657B" w:rsidTr="00AE012E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20,0</w:t>
            </w:r>
          </w:p>
        </w:tc>
      </w:tr>
      <w:tr w:rsidR="00E11F22" w:rsidRPr="00D2657B" w:rsidTr="00AE012E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2657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E11F22" w:rsidRPr="00D2657B" w:rsidTr="00AE012E">
        <w:trPr>
          <w:trHeight w:val="20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D2657B" w:rsidTr="00AE012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D2657B" w:rsidTr="00AE012E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43,2</w:t>
            </w:r>
          </w:p>
        </w:tc>
      </w:tr>
      <w:tr w:rsidR="00E11F22" w:rsidRPr="00D2657B" w:rsidTr="00AE012E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43,2</w:t>
            </w:r>
          </w:p>
        </w:tc>
      </w:tr>
      <w:tr w:rsidR="00E11F22" w:rsidRPr="00D2657B" w:rsidTr="00AE012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37,4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E11F22" w:rsidRPr="00D2657B" w:rsidTr="00AE012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D2657B">
              <w:rPr>
                <w:rFonts w:ascii="Arial" w:eastAsia="Times New Roman" w:hAnsi="Arial" w:cs="Arial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E11F22" w:rsidRPr="00D2657B" w:rsidTr="00AE012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</w:t>
            </w:r>
            <w:r w:rsidRPr="00D265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28,0</w:t>
            </w:r>
          </w:p>
        </w:tc>
      </w:tr>
      <w:tr w:rsidR="00E11F22" w:rsidRPr="00D2657B" w:rsidTr="00AE012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 бюджеты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-6,6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</w:tr>
      <w:tr w:rsidR="00E11F22" w:rsidRPr="00D2657B" w:rsidTr="00AE012E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E11F22" w:rsidRPr="00D2657B" w:rsidTr="00AE012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взымаемый</w:t>
            </w:r>
            <w:proofErr w:type="spellEnd"/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-5,7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E11F22" w:rsidRPr="00D2657B" w:rsidTr="00AE012E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50,0</w:t>
            </w:r>
          </w:p>
        </w:tc>
      </w:tr>
      <w:tr w:rsidR="00E11F22" w:rsidRPr="00D2657B" w:rsidTr="00AE012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136,3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E11F22" w:rsidRPr="00D2657B" w:rsidTr="00AE012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E11F22" w:rsidRPr="00D2657B" w:rsidTr="00AE012E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11F22" w:rsidRPr="00D2657B" w:rsidTr="00AE012E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D2657B">
              <w:rPr>
                <w:rFonts w:ascii="Arial" w:eastAsia="Times New Roman" w:hAnsi="Arial" w:cs="Arial"/>
                <w:sz w:val="24"/>
                <w:szCs w:val="24"/>
              </w:rPr>
              <w:t>соршение</w:t>
            </w:r>
            <w:proofErr w:type="spellEnd"/>
            <w:r w:rsidRPr="00D2657B">
              <w:rPr>
                <w:rFonts w:ascii="Arial" w:eastAsia="Times New Roman" w:hAnsi="Arial" w:cs="Arial"/>
                <w:sz w:val="24"/>
                <w:szCs w:val="24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D265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E11F22" w:rsidRPr="00D2657B" w:rsidTr="00AE012E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</w:t>
            </w:r>
            <w:proofErr w:type="gramStart"/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,С</w:t>
            </w:r>
            <w:proofErr w:type="gramEnd"/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АНКЦИИ,ВОЗМЕЩЕНИЕ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D2657B" w:rsidTr="00AE012E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E11F22" w:rsidRPr="00D2657B" w:rsidTr="00AE012E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3 096,9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395,0</w:t>
            </w:r>
          </w:p>
        </w:tc>
      </w:tr>
      <w:tr w:rsidR="00E11F22" w:rsidRPr="00D2657B" w:rsidTr="00AE012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3 096,9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395,0</w:t>
            </w:r>
          </w:p>
        </w:tc>
      </w:tr>
      <w:tr w:rsidR="00E11F22" w:rsidRPr="00D2657B" w:rsidTr="00AE012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2 803,0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380,0</w:t>
            </w:r>
          </w:p>
        </w:tc>
      </w:tr>
      <w:tr w:rsidR="00E11F22" w:rsidRPr="00D2657B" w:rsidTr="00AE012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415,6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300,0</w:t>
            </w:r>
          </w:p>
        </w:tc>
      </w:tr>
      <w:tr w:rsidR="00E11F22" w:rsidRPr="00D2657B" w:rsidTr="00AE012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2004,7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80,0</w:t>
            </w:r>
          </w:p>
        </w:tc>
      </w:tr>
      <w:tr w:rsidR="00E11F22" w:rsidRPr="00D2657B" w:rsidTr="00AE012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382,7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E11F22" w:rsidRPr="00D2657B" w:rsidTr="00AE012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15,0</w:t>
            </w:r>
          </w:p>
        </w:tc>
      </w:tr>
      <w:tr w:rsidR="00E11F22" w:rsidRPr="00D2657B" w:rsidTr="00AE012E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Субвенции  бюджетам поселений на   осуществление первичного    воинского    учета     на  территориях,  где  отсутствуют  военные комиссариаты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40,9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E11F22" w:rsidRPr="00D2657B" w:rsidTr="00AE012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D2657B" w:rsidTr="00AE012E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sz w:val="24"/>
                <w:szCs w:val="24"/>
              </w:rPr>
              <w:t>253,1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D2657B" w:rsidTr="00AE012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F22" w:rsidRPr="00D2657B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F22" w:rsidRPr="00D2657B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3 343,6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22" w:rsidRPr="00D2657B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65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509,2</w:t>
            </w:r>
          </w:p>
        </w:tc>
      </w:tr>
    </w:tbl>
    <w:p w:rsidR="00E11F22" w:rsidRPr="00D2657B" w:rsidRDefault="00E11F22">
      <w:pPr>
        <w:rPr>
          <w:rFonts w:ascii="Arial" w:hAnsi="Arial" w:cs="Arial"/>
          <w:sz w:val="24"/>
          <w:szCs w:val="24"/>
        </w:rPr>
      </w:pPr>
    </w:p>
    <w:p w:rsidR="00E11F22" w:rsidRPr="00D2657B" w:rsidRDefault="00E11F22">
      <w:pPr>
        <w:rPr>
          <w:rFonts w:ascii="Arial" w:hAnsi="Arial" w:cs="Arial"/>
          <w:sz w:val="24"/>
          <w:szCs w:val="24"/>
        </w:rPr>
      </w:pPr>
    </w:p>
    <w:p w:rsidR="00E11F22" w:rsidRDefault="00E11F22"/>
    <w:p w:rsidR="00E11F22" w:rsidRDefault="00E11F22"/>
    <w:p w:rsidR="00E11F22" w:rsidRDefault="00E11F22"/>
    <w:p w:rsidR="00E11F22" w:rsidRDefault="00E11F22"/>
    <w:p w:rsidR="00E11F22" w:rsidRDefault="00E11F22"/>
    <w:p w:rsidR="00E11F22" w:rsidRDefault="00E11F22"/>
    <w:p w:rsidR="00AE012E" w:rsidRDefault="00AE012E"/>
    <w:p w:rsidR="00AE012E" w:rsidRDefault="00AE012E"/>
    <w:p w:rsidR="00AE012E" w:rsidRDefault="00AE012E"/>
    <w:p w:rsidR="00AE012E" w:rsidRDefault="00AE012E"/>
    <w:p w:rsidR="00AE012E" w:rsidRDefault="00AE012E"/>
    <w:tbl>
      <w:tblPr>
        <w:tblW w:w="14190" w:type="dxa"/>
        <w:tblInd w:w="675" w:type="dxa"/>
        <w:tblLook w:val="04A0"/>
      </w:tblPr>
      <w:tblGrid>
        <w:gridCol w:w="952"/>
        <w:gridCol w:w="6845"/>
        <w:gridCol w:w="1842"/>
        <w:gridCol w:w="1200"/>
        <w:gridCol w:w="1260"/>
        <w:gridCol w:w="2091"/>
      </w:tblGrid>
      <w:tr w:rsidR="00AE012E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38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="00AE012E" w:rsidRPr="00F60CE8" w:rsidRDefault="00AE012E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60CE8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2</w:t>
            </w:r>
          </w:p>
          <w:p w:rsidR="00AE012E" w:rsidRDefault="00AE012E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к  </w:t>
            </w:r>
            <w:r w:rsidR="000053A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остановлению </w:t>
            </w:r>
            <w:r w:rsidR="000053A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дминистрации </w:t>
            </w:r>
          </w:p>
          <w:p w:rsidR="00AE012E" w:rsidRPr="00AE012E" w:rsidRDefault="00AE012E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Нагорновского сельсовета</w:t>
            </w:r>
          </w:p>
          <w:p w:rsidR="00AE012E" w:rsidRPr="00AE012E" w:rsidRDefault="00AE012E" w:rsidP="00F60C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 от</w:t>
            </w:r>
            <w:r w:rsidR="00F60CE8">
              <w:rPr>
                <w:rFonts w:ascii="Arial" w:eastAsia="Times New Roman" w:hAnsi="Arial" w:cs="Arial"/>
                <w:sz w:val="24"/>
                <w:szCs w:val="24"/>
              </w:rPr>
              <w:t xml:space="preserve"> 10.12.2021 </w:t>
            </w:r>
            <w:r w:rsidR="00F60CE8" w:rsidRPr="00AE012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0CE8">
              <w:rPr>
                <w:rFonts w:ascii="Arial" w:eastAsia="Times New Roman" w:hAnsi="Arial" w:cs="Arial"/>
                <w:sz w:val="24"/>
                <w:szCs w:val="24"/>
              </w:rPr>
              <w:t>45-п</w:t>
            </w:r>
          </w:p>
        </w:tc>
      </w:tr>
      <w:tr w:rsidR="00AE012E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38" w:type="dxa"/>
            <w:gridSpan w:val="5"/>
            <w:vMerge/>
            <w:tcBorders>
              <w:left w:val="nil"/>
            </w:tcBorders>
            <w:shd w:val="clear" w:color="auto" w:fill="auto"/>
            <w:hideMark/>
          </w:tcPr>
          <w:p w:rsidR="00AE012E" w:rsidRPr="00AE012E" w:rsidRDefault="00AE012E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012E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38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hideMark/>
          </w:tcPr>
          <w:p w:rsidR="00AE012E" w:rsidRPr="00AE012E" w:rsidRDefault="00AE012E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1F22" w:rsidRPr="00AE012E" w:rsidTr="00AE012E">
        <w:trPr>
          <w:trHeight w:val="1125"/>
        </w:trPr>
        <w:tc>
          <w:tcPr>
            <w:tcW w:w="14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2021 год и плановый период 2022-2023 годов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Сумма на 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2 370,1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915,0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915,0</w:t>
            </w:r>
          </w:p>
        </w:tc>
      </w:tr>
      <w:tr w:rsidR="00E11F22" w:rsidRPr="00AE012E" w:rsidTr="00AE01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315,0</w:t>
            </w:r>
          </w:p>
        </w:tc>
      </w:tr>
      <w:tr w:rsidR="00E11F22" w:rsidRPr="00AE012E" w:rsidTr="00AE012E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1 529,9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600,0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Судебная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ситема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E11F22" w:rsidRPr="00AE012E" w:rsidTr="00AE01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11F22" w:rsidRPr="00AE012E" w:rsidTr="00AE01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1301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11F22" w:rsidRPr="00AE012E" w:rsidTr="00AE012E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1403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11F22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E11F22" w:rsidRPr="00AE012E" w:rsidTr="00AE012E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F22" w:rsidRPr="00AE012E" w:rsidRDefault="00E11F22" w:rsidP="00E11F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945,0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22" w:rsidRPr="00AE012E" w:rsidRDefault="00E11F22" w:rsidP="00E11F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945,0</w:t>
            </w:r>
          </w:p>
        </w:tc>
      </w:tr>
    </w:tbl>
    <w:p w:rsidR="00E11F22" w:rsidRPr="00AE012E" w:rsidRDefault="00E11F22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675" w:type="dxa"/>
        <w:tblLook w:val="04A0"/>
      </w:tblPr>
      <w:tblGrid>
        <w:gridCol w:w="952"/>
        <w:gridCol w:w="6007"/>
        <w:gridCol w:w="1407"/>
        <w:gridCol w:w="1411"/>
        <w:gridCol w:w="1624"/>
        <w:gridCol w:w="1258"/>
        <w:gridCol w:w="1375"/>
      </w:tblGrid>
      <w:tr w:rsidR="00AE012E" w:rsidRPr="00AE012E" w:rsidTr="00AE012E">
        <w:trPr>
          <w:trHeight w:val="1890"/>
        </w:trPr>
        <w:tc>
          <w:tcPr>
            <w:tcW w:w="1403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AE0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G88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</w:t>
            </w: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Приложение  3</w:t>
            </w:r>
          </w:p>
          <w:p w:rsidR="00AE012E" w:rsidRDefault="000053A4" w:rsidP="00AE0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п</w:t>
            </w:r>
            <w:r w:rsidR="00AE012E" w:rsidRPr="00AE012E">
              <w:rPr>
                <w:rFonts w:ascii="Arial" w:eastAsia="Times New Roman" w:hAnsi="Arial" w:cs="Arial"/>
                <w:sz w:val="24"/>
                <w:szCs w:val="24"/>
              </w:rPr>
              <w:t>остановлению</w:t>
            </w:r>
            <w:r w:rsidR="00AE01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AE012E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дминистрации </w:t>
            </w:r>
          </w:p>
          <w:p w:rsidR="00AE012E" w:rsidRPr="00AE012E" w:rsidRDefault="00AE012E" w:rsidP="00AE0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Нагорновского сельсовета</w:t>
            </w: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012E" w:rsidRPr="00AE012E" w:rsidRDefault="00AE012E" w:rsidP="00F60C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  <w:r w:rsidR="00F60CE8">
              <w:rPr>
                <w:rFonts w:ascii="Arial" w:eastAsia="Times New Roman" w:hAnsi="Arial" w:cs="Arial"/>
                <w:sz w:val="24"/>
                <w:szCs w:val="24"/>
              </w:rPr>
              <w:t xml:space="preserve"> 10.12.2021 </w:t>
            </w:r>
            <w:r w:rsidR="00F60CE8" w:rsidRPr="00AE012E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F60CE8">
              <w:rPr>
                <w:rFonts w:ascii="Arial" w:eastAsia="Times New Roman" w:hAnsi="Arial" w:cs="Arial"/>
                <w:sz w:val="24"/>
                <w:szCs w:val="24"/>
              </w:rPr>
              <w:t xml:space="preserve"> 45-п</w:t>
            </w:r>
            <w:r w:rsidR="00F60CE8"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2657B" w:rsidRPr="00AE012E" w:rsidTr="00AE012E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</w:tc>
      </w:tr>
      <w:tr w:rsidR="00D2657B" w:rsidRPr="00AE012E" w:rsidTr="00AE012E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Сумма на          2020 год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2 370,1</w:t>
            </w:r>
          </w:p>
        </w:tc>
      </w:tr>
      <w:tr w:rsidR="00D2657B" w:rsidRPr="00AE012E" w:rsidTr="00AE012E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770,2</w:t>
            </w: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</w:tr>
      <w:tr w:rsidR="00D2657B" w:rsidRPr="00AE012E" w:rsidTr="00AE012E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</w:tr>
      <w:tr w:rsidR="00D2657B" w:rsidRPr="00AE012E" w:rsidTr="00AE01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</w:tr>
      <w:tr w:rsidR="00D2657B" w:rsidRPr="00AE012E" w:rsidTr="00AE012E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</w:tr>
      <w:tr w:rsidR="00D2657B" w:rsidRPr="00AE012E" w:rsidTr="00AE012E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</w:tr>
      <w:tr w:rsidR="00D2657B" w:rsidRPr="00AE012E" w:rsidTr="00AE012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1 529,9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1 529,9</w:t>
            </w: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1 529,9</w:t>
            </w:r>
          </w:p>
        </w:tc>
      </w:tr>
      <w:tr w:rsidR="00D2657B" w:rsidRPr="00AE012E" w:rsidTr="00AE012E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1 529,9</w:t>
            </w:r>
          </w:p>
        </w:tc>
      </w:tr>
      <w:tr w:rsidR="00D2657B" w:rsidRPr="00AE012E" w:rsidTr="00AE01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569,2</w:t>
            </w: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433,5</w:t>
            </w:r>
          </w:p>
        </w:tc>
      </w:tr>
      <w:tr w:rsidR="00D2657B" w:rsidRPr="00AE012E" w:rsidTr="00AE012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946,5</w:t>
            </w: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946,5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выброров</w:t>
            </w:r>
            <w:proofErr w:type="spellEnd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D2657B" w:rsidRPr="00AE012E" w:rsidTr="00AE012E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D2657B" w:rsidRPr="00AE012E" w:rsidTr="00AE012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исполнительных органов местных администраций 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Проведение выборов на пост главы поселения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40,9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40,9</w:t>
            </w:r>
          </w:p>
        </w:tc>
      </w:tr>
      <w:tr w:rsidR="00D2657B" w:rsidRPr="00AE012E" w:rsidTr="00AE01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40,9</w:t>
            </w:r>
          </w:p>
        </w:tc>
      </w:tr>
      <w:tr w:rsidR="00D2657B" w:rsidRPr="00AE012E" w:rsidTr="00AE01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40,9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</w:tr>
      <w:tr w:rsidR="00D2657B" w:rsidRPr="00AE012E" w:rsidTr="00AE01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Нагорновского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селсовета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Тинского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85,9</w:t>
            </w:r>
          </w:p>
        </w:tc>
      </w:tr>
      <w:tr w:rsidR="00D2657B" w:rsidRPr="00AE012E" w:rsidTr="00AE012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</w:tr>
      <w:tr w:rsidR="00D2657B" w:rsidRPr="00AE012E" w:rsidTr="00AE01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</w:tr>
      <w:tr w:rsidR="00D2657B" w:rsidRPr="00AE012E" w:rsidTr="00AE01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</w:tr>
      <w:tr w:rsidR="00D2657B" w:rsidRPr="00AE012E" w:rsidTr="00AE012E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</w:tr>
      <w:tr w:rsidR="00D2657B" w:rsidRPr="00AE012E" w:rsidTr="00AE01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</w:tr>
      <w:tr w:rsidR="00D2657B" w:rsidRPr="00AE012E" w:rsidTr="00AE01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</w:tr>
      <w:tr w:rsidR="00D2657B" w:rsidRPr="00AE012E" w:rsidTr="00AE01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684,2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</w:tr>
      <w:tr w:rsidR="00D2657B" w:rsidRPr="00AE012E" w:rsidTr="00AE01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</w:tr>
      <w:tr w:rsidR="00D2657B" w:rsidRPr="00AE012E" w:rsidTr="00AE012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</w:tr>
      <w:tr w:rsidR="00D2657B" w:rsidRPr="00AE012E" w:rsidTr="00AE01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</w:tr>
      <w:tr w:rsidR="00D2657B" w:rsidRPr="00AE012E" w:rsidTr="00AE012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</w:tr>
      <w:tr w:rsidR="00D2657B" w:rsidRPr="00AE012E" w:rsidTr="00AE01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</w:t>
            </w:r>
            <w:proofErr w:type="gramStart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и(</w:t>
            </w:r>
            <w:proofErr w:type="gramEnd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3 180,9</w:t>
            </w:r>
          </w:p>
        </w:tc>
      </w:tr>
    </w:tbl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p w:rsidR="00D2657B" w:rsidRPr="00AE012E" w:rsidRDefault="00D2657B">
      <w:pPr>
        <w:rPr>
          <w:rFonts w:ascii="Arial" w:hAnsi="Arial" w:cs="Arial"/>
          <w:sz w:val="24"/>
          <w:szCs w:val="24"/>
        </w:rPr>
      </w:pPr>
    </w:p>
    <w:tbl>
      <w:tblPr>
        <w:tblW w:w="14425" w:type="dxa"/>
        <w:tblInd w:w="675" w:type="dxa"/>
        <w:tblLook w:val="04A0"/>
      </w:tblPr>
      <w:tblGrid>
        <w:gridCol w:w="952"/>
        <w:gridCol w:w="6986"/>
        <w:gridCol w:w="1411"/>
        <w:gridCol w:w="1578"/>
        <w:gridCol w:w="1258"/>
        <w:gridCol w:w="1120"/>
        <w:gridCol w:w="1120"/>
      </w:tblGrid>
      <w:tr w:rsidR="00AE012E" w:rsidRPr="00AE012E" w:rsidTr="00AE012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RANGE!A1:F89"/>
            <w:bookmarkEnd w:id="1"/>
          </w:p>
        </w:tc>
        <w:tc>
          <w:tcPr>
            <w:tcW w:w="1347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E" w:rsidRDefault="00AE012E" w:rsidP="00AE0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012E" w:rsidRPr="00AE012E" w:rsidRDefault="00AE012E" w:rsidP="00AE0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4</w:t>
            </w:r>
          </w:p>
          <w:p w:rsidR="00AE012E" w:rsidRDefault="000053A4" w:rsidP="00AE0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 п</w:t>
            </w:r>
            <w:r w:rsidR="00AE012E" w:rsidRPr="00AE012E">
              <w:rPr>
                <w:rFonts w:ascii="Arial" w:eastAsia="Times New Roman" w:hAnsi="Arial" w:cs="Arial"/>
                <w:sz w:val="24"/>
                <w:szCs w:val="24"/>
              </w:rPr>
              <w:t>остановлению</w:t>
            </w:r>
            <w:r w:rsidR="00AE01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AE012E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дминистрации </w:t>
            </w:r>
          </w:p>
          <w:p w:rsidR="00AE012E" w:rsidRPr="00AE012E" w:rsidRDefault="00AE012E" w:rsidP="00AE0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Нагорновского сельсовета</w:t>
            </w:r>
          </w:p>
          <w:p w:rsidR="00AE012E" w:rsidRPr="00AE012E" w:rsidRDefault="00AE012E" w:rsidP="00553D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от</w:t>
            </w:r>
            <w:r w:rsidR="00553D22">
              <w:rPr>
                <w:rFonts w:ascii="Arial" w:eastAsia="Times New Roman" w:hAnsi="Arial" w:cs="Arial"/>
                <w:sz w:val="24"/>
                <w:szCs w:val="24"/>
              </w:rPr>
              <w:t xml:space="preserve"> 10.12.2021 </w:t>
            </w:r>
            <w:r w:rsidR="00553D22"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553D22">
              <w:rPr>
                <w:rFonts w:ascii="Arial" w:eastAsia="Times New Roman" w:hAnsi="Arial" w:cs="Arial"/>
                <w:sz w:val="24"/>
                <w:szCs w:val="24"/>
              </w:rPr>
              <w:t>45-п</w:t>
            </w: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AE012E" w:rsidRPr="00AE012E" w:rsidTr="00AE012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7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E" w:rsidRPr="00AE012E" w:rsidRDefault="00AE012E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012E" w:rsidRPr="00AE012E" w:rsidTr="00AE012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7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E" w:rsidRPr="00AE012E" w:rsidRDefault="00AE012E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012E" w:rsidRPr="00AE012E" w:rsidTr="00AE012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7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E" w:rsidRPr="00AE012E" w:rsidRDefault="00AE012E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012E" w:rsidRPr="00AE012E" w:rsidTr="00AE012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7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E" w:rsidRPr="00AE012E" w:rsidRDefault="00AE012E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012E" w:rsidRPr="00AE012E" w:rsidTr="00AE012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12E" w:rsidRPr="00AE012E" w:rsidRDefault="00AE012E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7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2E" w:rsidRPr="00AE012E" w:rsidRDefault="00AE012E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группам, подгруппам </w:t>
            </w:r>
            <w:proofErr w:type="gramStart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Нагорновского сельсовета на 2021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2 370,1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770,2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1 529,9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1 529,9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1 529,9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1 529,9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569,2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569,2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946,5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946,5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Проведение выборов, референдумов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выборов исполнительных органов местных администраций 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Проведение выборов на пост главы поселения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8500090110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муниципального казенного учреждения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AE012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37,0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124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85,9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684,2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Обеспечение деятельност</w:t>
            </w:r>
            <w:proofErr w:type="gramStart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и(</w:t>
            </w:r>
            <w:proofErr w:type="gramEnd"/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57B" w:rsidRPr="00AE012E" w:rsidTr="00AE012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57B" w:rsidRPr="00AE012E" w:rsidRDefault="00D2657B" w:rsidP="00D265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E01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3 180,9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7B" w:rsidRPr="00AE012E" w:rsidRDefault="00D2657B" w:rsidP="00D265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2657B" w:rsidRPr="00AE012E" w:rsidRDefault="00D2657B" w:rsidP="00AE012E">
      <w:pPr>
        <w:rPr>
          <w:rFonts w:ascii="Arial" w:hAnsi="Arial" w:cs="Arial"/>
          <w:sz w:val="24"/>
          <w:szCs w:val="24"/>
        </w:rPr>
      </w:pPr>
    </w:p>
    <w:sectPr w:rsidR="00D2657B" w:rsidRPr="00AE012E" w:rsidSect="00AE012E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29E"/>
    <w:rsid w:val="000053A4"/>
    <w:rsid w:val="00061E73"/>
    <w:rsid w:val="00211ACC"/>
    <w:rsid w:val="00553D22"/>
    <w:rsid w:val="006334A0"/>
    <w:rsid w:val="008E2A97"/>
    <w:rsid w:val="00AE012E"/>
    <w:rsid w:val="00B1329E"/>
    <w:rsid w:val="00BD32F4"/>
    <w:rsid w:val="00D2657B"/>
    <w:rsid w:val="00E11F22"/>
    <w:rsid w:val="00F6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3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2021-11-01T04:21:00Z</dcterms:created>
  <dcterms:modified xsi:type="dcterms:W3CDTF">2021-12-10T02:33:00Z</dcterms:modified>
</cp:coreProperties>
</file>